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left="2"/>
        <w:jc w:val="both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pacing w:line="550" w:lineRule="exact"/>
        <w:ind w:left="2"/>
        <w:jc w:val="center"/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塔城地区</w:t>
      </w:r>
      <w:r>
        <w:rPr>
          <w:rStyle w:val="8"/>
          <w:rFonts w:hint="eastAsia" w:ascii="Times New Roman" w:hAnsi="Times New Roman" w:eastAsia="方正小标宋_GBK" w:cs="Times New Roman"/>
          <w:b w:val="0"/>
          <w:bCs w:val="0"/>
          <w:color w:val="auto"/>
          <w:sz w:val="42"/>
          <w:szCs w:val="42"/>
          <w:lang w:eastAsia="zh-CN"/>
        </w:rPr>
        <w:t>2025年下</w:t>
      </w:r>
      <w:bookmarkStart w:id="0" w:name="_GoBack"/>
      <w:bookmarkEnd w:id="0"/>
      <w:r>
        <w:rPr>
          <w:rStyle w:val="8"/>
          <w:rFonts w:hint="eastAsia" w:ascii="Times New Roman" w:hAnsi="Times New Roman" w:eastAsia="方正小标宋_GBK" w:cs="Times New Roman"/>
          <w:b w:val="0"/>
          <w:bCs w:val="0"/>
          <w:color w:val="auto"/>
          <w:sz w:val="42"/>
          <w:szCs w:val="42"/>
          <w:lang w:eastAsia="zh-CN"/>
        </w:rPr>
        <w:t>半年</w:t>
      </w: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事业单位引进</w:t>
      </w:r>
    </w:p>
    <w:p>
      <w:pPr>
        <w:spacing w:line="550" w:lineRule="exact"/>
        <w:ind w:left="2"/>
        <w:jc w:val="center"/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bCs w:val="0"/>
          <w:color w:val="auto"/>
          <w:sz w:val="42"/>
          <w:szCs w:val="42"/>
        </w:rPr>
        <w:t>急需紧缺人才考察表</w:t>
      </w:r>
    </w:p>
    <w:p>
      <w:pPr>
        <w:spacing w:line="240" w:lineRule="exact"/>
        <w:ind w:left="1277" w:hanging="1276" w:hangingChars="399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tbl>
      <w:tblPr>
        <w:tblStyle w:val="6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4"/>
              </w:rPr>
              <w:t>工作单位及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（工  作）</w:t>
            </w: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奖  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户口所在地派出所意见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原工作（档案）所在地组织（人社）部门意见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考察部门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意  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说明：1.在职人员由原工作单位填写意见；2.档案关系在毕业院校的由学校填写意见；3.档案由人才交流中心、就业指导中心或其他部门保管的，由本人住所地或暂住地社区填写意见。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720" w:num="1"/>
          <w:rtlGutter w:val="0"/>
          <w:docGrid w:type="lines" w:linePitch="440" w:charSpace="0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41F54"/>
    <w:rsid w:val="05A15BE5"/>
    <w:rsid w:val="127C17E7"/>
    <w:rsid w:val="31741F54"/>
    <w:rsid w:val="5CE3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paragraph" w:styleId="2">
    <w:name w:val="heading 3"/>
    <w:basedOn w:val="1"/>
    <w:next w:val="1"/>
    <w:qFormat/>
    <w:uiPriority w:val="99"/>
    <w:pPr>
      <w:keepNext/>
      <w:keepLines/>
      <w:ind w:firstLine="200" w:firstLineChars="200"/>
      <w:outlineLvl w:val="2"/>
    </w:pPr>
    <w:rPr>
      <w:rFonts w:ascii="仿宋" w:hAnsi="仿宋" w:eastAsia="仿宋" w:cs="仿宋"/>
      <w:color w:val="FF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Cs/>
    </w:rPr>
  </w:style>
  <w:style w:type="paragraph" w:customStyle="1" w:styleId="9">
    <w:name w:val=" Char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2025-04-30T04:47:00Z</dcterms:created>
  <dc:creator>Administrator</dc:creator>
  <cp:lastModifiedBy>Administrator</cp:lastModifiedBy>
  <dcterms:modified xsi:type="dcterms:W3CDTF">2025-08-07T02:55:52Z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D22AC735F6E64C8A9BBAAE9F8D1E72BC</vt:lpwstr>
  </property>
</Properties>
</file>